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6F" w:rsidRDefault="0062509A" w:rsidP="0038006F">
      <w:pPr>
        <w:jc w:val="both"/>
        <w:rPr>
          <w:rFonts w:ascii="Segoe UI" w:hAnsi="Segoe UI" w:cs="Segoe UI"/>
          <w:color w:val="6C757D"/>
          <w:sz w:val="16"/>
          <w:szCs w:val="16"/>
        </w:rPr>
      </w:pPr>
      <w:r>
        <w:rPr>
          <w:rFonts w:ascii="Segoe UI" w:hAnsi="Segoe UI" w:cs="Segoe UI"/>
          <w:color w:val="6C757D"/>
          <w:sz w:val="16"/>
          <w:szCs w:val="16"/>
        </w:rPr>
        <w:t xml:space="preserve">1. Organized Peace Conference in the district of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Darrang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, Assam in 2013 at District Library,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Mangaldai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 as an Executive Member. </w:t>
      </w:r>
    </w:p>
    <w:p w:rsidR="0038006F" w:rsidRDefault="0062509A" w:rsidP="0038006F">
      <w:pPr>
        <w:jc w:val="both"/>
        <w:rPr>
          <w:rFonts w:ascii="Segoe UI" w:hAnsi="Segoe UI" w:cs="Segoe UI"/>
          <w:color w:val="6C757D"/>
          <w:sz w:val="16"/>
          <w:szCs w:val="16"/>
        </w:rPr>
      </w:pPr>
      <w:r>
        <w:rPr>
          <w:rFonts w:ascii="Segoe UI" w:hAnsi="Segoe UI" w:cs="Segoe UI"/>
          <w:color w:val="6C757D"/>
          <w:sz w:val="16"/>
          <w:szCs w:val="16"/>
        </w:rPr>
        <w:t xml:space="preserve">2. Flood relief distributed individually as well as under the tutelage of the society named "Welfare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Darrang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" and "MCTU" among the flood affected people of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Darrang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. </w:t>
      </w:r>
    </w:p>
    <w:p w:rsidR="0038006F" w:rsidRDefault="0062509A" w:rsidP="0038006F">
      <w:pPr>
        <w:jc w:val="both"/>
        <w:rPr>
          <w:rFonts w:ascii="Segoe UI" w:hAnsi="Segoe UI" w:cs="Segoe UI"/>
          <w:color w:val="6C757D"/>
          <w:sz w:val="16"/>
          <w:szCs w:val="16"/>
        </w:rPr>
      </w:pPr>
      <w:r>
        <w:rPr>
          <w:rFonts w:ascii="Segoe UI" w:hAnsi="Segoe UI" w:cs="Segoe UI"/>
          <w:color w:val="6C757D"/>
          <w:sz w:val="16"/>
          <w:szCs w:val="16"/>
        </w:rPr>
        <w:t xml:space="preserve">3. The food items distributed individually as well as under the society named "Welfare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Darrang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" and "MCTU" among the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Covid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 affected people of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Darrang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 at the time of Lock Down. </w:t>
      </w:r>
    </w:p>
    <w:p w:rsidR="0038006F" w:rsidRDefault="0062509A" w:rsidP="0038006F">
      <w:pPr>
        <w:jc w:val="both"/>
        <w:rPr>
          <w:rFonts w:ascii="Segoe UI" w:hAnsi="Segoe UI" w:cs="Segoe UI"/>
          <w:color w:val="6C757D"/>
          <w:sz w:val="16"/>
          <w:szCs w:val="16"/>
        </w:rPr>
      </w:pPr>
      <w:r>
        <w:rPr>
          <w:rFonts w:ascii="Segoe UI" w:hAnsi="Segoe UI" w:cs="Segoe UI"/>
          <w:color w:val="6C757D"/>
          <w:sz w:val="16"/>
          <w:szCs w:val="16"/>
        </w:rPr>
        <w:t xml:space="preserve">4. Organized Free TET Coaching Centre for the Unemployed Youths of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Darrang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 and Free Coaching Centre for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Navodaya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 Entrance Exam since several years till date under the tutelage of the society named "Welfare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Darrang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" </w:t>
      </w:r>
    </w:p>
    <w:p w:rsidR="0038006F" w:rsidRDefault="0062509A" w:rsidP="0038006F">
      <w:pPr>
        <w:jc w:val="both"/>
        <w:rPr>
          <w:rFonts w:ascii="Segoe UI" w:hAnsi="Segoe UI" w:cs="Segoe UI"/>
          <w:color w:val="6C757D"/>
          <w:sz w:val="16"/>
          <w:szCs w:val="16"/>
        </w:rPr>
      </w:pPr>
      <w:r>
        <w:rPr>
          <w:rFonts w:ascii="Segoe UI" w:hAnsi="Segoe UI" w:cs="Segoe UI"/>
          <w:color w:val="6C757D"/>
          <w:sz w:val="16"/>
          <w:szCs w:val="16"/>
        </w:rPr>
        <w:t xml:space="preserve">5. Organized and maintained several physical training centre at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Dalgaon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,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Darrang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 for the post of Police Defence Test of Govt. of Assam. </w:t>
      </w:r>
    </w:p>
    <w:p w:rsidR="0038006F" w:rsidRDefault="0062509A" w:rsidP="0038006F">
      <w:pPr>
        <w:jc w:val="both"/>
        <w:rPr>
          <w:rFonts w:ascii="Segoe UI" w:hAnsi="Segoe UI" w:cs="Segoe UI"/>
          <w:color w:val="6C757D"/>
          <w:sz w:val="16"/>
          <w:szCs w:val="16"/>
        </w:rPr>
      </w:pPr>
      <w:r>
        <w:rPr>
          <w:rFonts w:ascii="Segoe UI" w:hAnsi="Segoe UI" w:cs="Segoe UI"/>
          <w:color w:val="6C757D"/>
          <w:sz w:val="16"/>
          <w:szCs w:val="16"/>
        </w:rPr>
        <w:t xml:space="preserve">6. Donated Blood to the Blood Bank of Civil Hospital,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Mangaldai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,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Darrang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 through the Blood Collection Camp held in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Mangaldai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 College. 7. Distributed warm clothes to the old aged poor people and to the poor student of different areas of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Mangaldai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,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Dalgaon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 Con</w:t>
      </w:r>
      <w:r w:rsidR="00D7123E">
        <w:rPr>
          <w:rFonts w:ascii="Segoe UI" w:hAnsi="Segoe UI" w:cs="Segoe UI"/>
          <w:color w:val="6C757D"/>
          <w:sz w:val="16"/>
          <w:szCs w:val="16"/>
        </w:rPr>
        <w:t>s</w:t>
      </w:r>
      <w:r>
        <w:rPr>
          <w:rFonts w:ascii="Segoe UI" w:hAnsi="Segoe UI" w:cs="Segoe UI"/>
          <w:color w:val="6C757D"/>
          <w:sz w:val="16"/>
          <w:szCs w:val="16"/>
        </w:rPr>
        <w:t xml:space="preserve">tituency under the tutelage of the society named "Welfare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Darrang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". </w:t>
      </w:r>
    </w:p>
    <w:p w:rsidR="00B56B93" w:rsidRDefault="0062509A" w:rsidP="0038006F">
      <w:pPr>
        <w:jc w:val="both"/>
      </w:pPr>
      <w:r>
        <w:rPr>
          <w:rFonts w:ascii="Segoe UI" w:hAnsi="Segoe UI" w:cs="Segoe UI"/>
          <w:color w:val="6C757D"/>
          <w:sz w:val="16"/>
          <w:szCs w:val="16"/>
        </w:rPr>
        <w:t xml:space="preserve">8. Distributed old clothes to the flood affected people of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Mangaldai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 xml:space="preserve"> area through "MCTU" </w:t>
      </w:r>
      <w:proofErr w:type="spellStart"/>
      <w:r>
        <w:rPr>
          <w:rFonts w:ascii="Segoe UI" w:hAnsi="Segoe UI" w:cs="Segoe UI"/>
          <w:color w:val="6C757D"/>
          <w:sz w:val="16"/>
          <w:szCs w:val="16"/>
        </w:rPr>
        <w:t>Mangaldai</w:t>
      </w:r>
      <w:proofErr w:type="spellEnd"/>
      <w:r>
        <w:rPr>
          <w:rFonts w:ascii="Segoe UI" w:hAnsi="Segoe UI" w:cs="Segoe UI"/>
          <w:color w:val="6C757D"/>
          <w:sz w:val="16"/>
          <w:szCs w:val="16"/>
        </w:rPr>
        <w:t>.</w:t>
      </w:r>
    </w:p>
    <w:sectPr w:rsidR="00B56B93" w:rsidSect="00B56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2509A"/>
    <w:rsid w:val="0038006F"/>
    <w:rsid w:val="0062509A"/>
    <w:rsid w:val="00B56B93"/>
    <w:rsid w:val="00D7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Mangaldai College Arabic Deptt</dc:creator>
  <cp:lastModifiedBy>Mangaldai College Arabic Deptt</cp:lastModifiedBy>
  <cp:revision>3</cp:revision>
  <dcterms:created xsi:type="dcterms:W3CDTF">2023-08-23T08:35:00Z</dcterms:created>
  <dcterms:modified xsi:type="dcterms:W3CDTF">2023-08-23T08:43:00Z</dcterms:modified>
</cp:coreProperties>
</file>